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86" w:rsidRDefault="003A4686" w:rsidP="003A4686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3A4686" w:rsidRPr="00F032A6" w:rsidRDefault="003A4686" w:rsidP="003A468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>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местна </w:t>
      </w:r>
      <w:r w:rsidRPr="00F032A6">
        <w:rPr>
          <w:rFonts w:ascii="Times New Roman" w:hAnsi="Times New Roman" w:cs="Times New Roman"/>
          <w:sz w:val="28"/>
          <w:szCs w:val="28"/>
        </w:rPr>
        <w:t xml:space="preserve"> коалиция „</w:t>
      </w:r>
      <w:r>
        <w:rPr>
          <w:rFonts w:ascii="Times New Roman" w:hAnsi="Times New Roman" w:cs="Times New Roman"/>
          <w:sz w:val="28"/>
          <w:szCs w:val="28"/>
        </w:rPr>
        <w:t xml:space="preserve">ГЕРБ /БЗНС, ВМРО, НФСБ/“ </w:t>
      </w:r>
      <w:r w:rsidRPr="00F032A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F032A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кмет на Община Белене и кмет на с. Деков</w:t>
      </w:r>
      <w:r w:rsidRPr="00F032A6">
        <w:rPr>
          <w:rFonts w:ascii="Times New Roman" w:hAnsi="Times New Roman" w:cs="Times New Roman"/>
          <w:sz w:val="28"/>
          <w:szCs w:val="28"/>
        </w:rPr>
        <w:t xml:space="preserve"> и кметове в Община Белене на 27.10.2019 г. </w:t>
      </w:r>
    </w:p>
    <w:p w:rsidR="003A4686" w:rsidRPr="00F032A6" w:rsidRDefault="003A4686" w:rsidP="003A4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686" w:rsidRPr="00F032A6" w:rsidRDefault="003A4686" w:rsidP="003A46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Докладва: Петър Добрев </w:t>
      </w:r>
    </w:p>
    <w:p w:rsidR="003A4686" w:rsidRDefault="003A4686" w:rsidP="003A46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5C88" w:rsidRPr="006F03F3" w:rsidRDefault="003A4686" w:rsidP="006F03F3">
      <w:pPr>
        <w:pStyle w:val="a3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Разни.</w:t>
      </w:r>
    </w:p>
    <w:sectPr w:rsidR="00B75C88" w:rsidRPr="006F03F3" w:rsidSect="00B7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712"/>
    <w:multiLevelType w:val="hybridMultilevel"/>
    <w:tmpl w:val="40020E9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4686"/>
    <w:rsid w:val="003A4686"/>
    <w:rsid w:val="006F03F3"/>
    <w:rsid w:val="00B7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2019-09-15T10:39:00Z</dcterms:created>
  <dcterms:modified xsi:type="dcterms:W3CDTF">2019-09-15T10:40:00Z</dcterms:modified>
</cp:coreProperties>
</file>